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D937E" w14:textId="77777777" w:rsidR="00332E1A" w:rsidRPr="009B7E12" w:rsidRDefault="00332E1A" w:rsidP="00332E1A">
      <w:pPr>
        <w:ind w:firstLine="426"/>
        <w:jc w:val="both"/>
        <w:rPr>
          <w:sz w:val="20"/>
          <w:szCs w:val="20"/>
        </w:rPr>
      </w:pPr>
      <w:r w:rsidRPr="009B7E12">
        <w:rPr>
          <w:sz w:val="20"/>
          <w:szCs w:val="20"/>
        </w:rPr>
        <w:t>Hal</w:t>
      </w:r>
      <w:r w:rsidRPr="00DF5EF3">
        <w:rPr>
          <w:rFonts w:ascii="Microsoft Himalaya" w:hAnsi="Microsoft Himalaya" w:cs="Microsoft Himalaya"/>
          <w:bCs/>
          <w:sz w:val="6"/>
          <w:szCs w:val="6"/>
          <w:lang w:val="en-ID"/>
        </w:rPr>
        <w:t>l</w:t>
      </w:r>
      <w:r w:rsidRPr="009B7E12">
        <w:rPr>
          <w:sz w:val="20"/>
          <w:szCs w:val="20"/>
        </w:rPr>
        <w:t xml:space="preserve"> tersebut diperkuat dengan</w:t>
      </w:r>
      <w:r w:rsidRPr="00DF5EF3">
        <w:rPr>
          <w:rFonts w:ascii="Microsoft Himalaya" w:hAnsi="Microsoft Himalaya" w:cs="Microsoft Himalaya"/>
          <w:bCs/>
          <w:sz w:val="6"/>
          <w:szCs w:val="6"/>
          <w:lang w:val="en-ID"/>
        </w:rPr>
        <w:t>l</w:t>
      </w:r>
      <w:r w:rsidRPr="009B7E12">
        <w:rPr>
          <w:sz w:val="20"/>
          <w:szCs w:val="20"/>
        </w:rPr>
        <w:t xml:space="preserve"> pernyataan Bapak Solih selaku Kaur Perencanaan Desa</w:t>
      </w:r>
      <w:r w:rsidRPr="00DF5EF3">
        <w:rPr>
          <w:rFonts w:ascii="Microsoft Himalaya" w:hAnsi="Microsoft Himalaya" w:cs="Microsoft Himalaya"/>
          <w:bCs/>
          <w:sz w:val="6"/>
          <w:szCs w:val="6"/>
          <w:lang w:val="en-ID"/>
        </w:rPr>
        <w:t>l</w:t>
      </w:r>
      <w:r w:rsidRPr="009B7E12">
        <w:rPr>
          <w:sz w:val="20"/>
          <w:szCs w:val="20"/>
        </w:rPr>
        <w:t xml:space="preserve"> Larangan, Kecamatan</w:t>
      </w:r>
      <w:r w:rsidRPr="00DF5EF3">
        <w:rPr>
          <w:rFonts w:ascii="Microsoft Himalaya" w:hAnsi="Microsoft Himalaya" w:cs="Microsoft Himalaya"/>
          <w:bCs/>
          <w:sz w:val="6"/>
          <w:szCs w:val="6"/>
          <w:lang w:val="en-ID"/>
        </w:rPr>
        <w:t>l</w:t>
      </w:r>
      <w:r w:rsidRPr="009B7E12">
        <w:rPr>
          <w:sz w:val="20"/>
          <w:szCs w:val="20"/>
        </w:rPr>
        <w:t xml:space="preserve"> Candi, yang</w:t>
      </w:r>
      <w:r w:rsidRPr="00DF5EF3">
        <w:rPr>
          <w:rFonts w:ascii="Microsoft Himalaya" w:hAnsi="Microsoft Himalaya" w:cs="Microsoft Himalaya"/>
          <w:bCs/>
          <w:sz w:val="6"/>
          <w:szCs w:val="6"/>
          <w:lang w:val="en-ID"/>
        </w:rPr>
        <w:t>l</w:t>
      </w:r>
      <w:r w:rsidRPr="009B7E12">
        <w:rPr>
          <w:sz w:val="20"/>
          <w:szCs w:val="20"/>
        </w:rPr>
        <w:t xml:space="preserve"> menyampaikan:</w:t>
      </w:r>
    </w:p>
    <w:p w14:paraId="5B2011C1" w14:textId="77777777" w:rsidR="00332E1A" w:rsidRDefault="00332E1A" w:rsidP="00332E1A">
      <w:pPr>
        <w:ind w:left="720"/>
        <w:jc w:val="both"/>
        <w:rPr>
          <w:i/>
          <w:iCs/>
          <w:sz w:val="20"/>
          <w:szCs w:val="20"/>
        </w:rPr>
      </w:pPr>
      <w:r w:rsidRPr="009B7E12">
        <w:rPr>
          <w:i/>
          <w:iCs/>
          <w:sz w:val="20"/>
          <w:szCs w:val="20"/>
        </w:rPr>
        <w:t>“Dalam</w:t>
      </w:r>
      <w:r w:rsidRPr="00DF5EF3">
        <w:rPr>
          <w:rFonts w:ascii="Microsoft Himalaya" w:hAnsi="Microsoft Himalaya" w:cs="Microsoft Himalaya"/>
          <w:bCs/>
          <w:sz w:val="6"/>
          <w:szCs w:val="6"/>
          <w:lang w:val="en-ID"/>
        </w:rPr>
        <w:t>l</w:t>
      </w:r>
      <w:r w:rsidRPr="009B7E12">
        <w:rPr>
          <w:i/>
          <w:iCs/>
          <w:sz w:val="20"/>
          <w:szCs w:val="20"/>
        </w:rPr>
        <w:t xml:space="preserve"> hal komunikasi, pemerintah desa selalu mengadakan sosialisasi terkait program yang penting, terutama program Desa Sehat. Kami juga membaur dengan masyarakat, duduk bersama, sekaligus menyampaikan bahwa program Desa Sehat ini merupakan arahan dari Kementerian Kesehatan serta instansi terkait di bidang kesehatan. Dengan begitu, masyarakat</w:t>
      </w:r>
      <w:r w:rsidRPr="00DF5EF3">
        <w:rPr>
          <w:rFonts w:ascii="Microsoft Himalaya" w:hAnsi="Microsoft Himalaya" w:cs="Microsoft Himalaya"/>
          <w:bCs/>
          <w:sz w:val="6"/>
          <w:szCs w:val="6"/>
          <w:lang w:val="en-ID"/>
        </w:rPr>
        <w:t>l</w:t>
      </w:r>
      <w:r w:rsidRPr="009B7E12">
        <w:rPr>
          <w:i/>
          <w:iCs/>
          <w:sz w:val="20"/>
          <w:szCs w:val="20"/>
        </w:rPr>
        <w:t xml:space="preserve"> bisa memahami</w:t>
      </w:r>
      <w:r w:rsidRPr="00DF5EF3">
        <w:rPr>
          <w:rFonts w:ascii="Microsoft Himalaya" w:hAnsi="Microsoft Himalaya" w:cs="Microsoft Himalaya"/>
          <w:bCs/>
          <w:sz w:val="6"/>
          <w:szCs w:val="6"/>
          <w:lang w:val="en-ID"/>
        </w:rPr>
        <w:t>l</w:t>
      </w:r>
      <w:r w:rsidRPr="009B7E12">
        <w:rPr>
          <w:i/>
          <w:iCs/>
          <w:sz w:val="20"/>
          <w:szCs w:val="20"/>
        </w:rPr>
        <w:t xml:space="preserve"> maksud dan</w:t>
      </w:r>
      <w:r w:rsidRPr="00DF5EF3">
        <w:rPr>
          <w:rFonts w:ascii="Microsoft Himalaya" w:hAnsi="Microsoft Himalaya" w:cs="Microsoft Himalaya"/>
          <w:bCs/>
          <w:sz w:val="6"/>
          <w:szCs w:val="6"/>
          <w:lang w:val="en-ID"/>
        </w:rPr>
        <w:t>l</w:t>
      </w:r>
      <w:r w:rsidRPr="009B7E12">
        <w:rPr>
          <w:i/>
          <w:iCs/>
          <w:sz w:val="20"/>
          <w:szCs w:val="20"/>
        </w:rPr>
        <w:t xml:space="preserve"> tujuan dari</w:t>
      </w:r>
      <w:r w:rsidRPr="00DF5EF3">
        <w:rPr>
          <w:rFonts w:ascii="Microsoft Himalaya" w:hAnsi="Microsoft Himalaya" w:cs="Microsoft Himalaya"/>
          <w:bCs/>
          <w:sz w:val="6"/>
          <w:szCs w:val="6"/>
          <w:lang w:val="en-ID"/>
        </w:rPr>
        <w:t>l</w:t>
      </w:r>
      <w:r w:rsidRPr="009B7E12">
        <w:rPr>
          <w:i/>
          <w:iCs/>
          <w:sz w:val="20"/>
          <w:szCs w:val="20"/>
        </w:rPr>
        <w:t xml:space="preserve"> program ini.”</w:t>
      </w:r>
    </w:p>
    <w:p w14:paraId="7855EFCD" w14:textId="77777777" w:rsidR="00332E1A" w:rsidRPr="009D119A" w:rsidRDefault="00332E1A" w:rsidP="00332E1A">
      <w:pPr>
        <w:ind w:firstLine="426"/>
        <w:jc w:val="both"/>
        <w:rPr>
          <w:i/>
          <w:iCs/>
          <w:sz w:val="20"/>
          <w:szCs w:val="20"/>
        </w:rPr>
      </w:pPr>
      <w:r w:rsidRPr="009B7E12">
        <w:rPr>
          <w:sz w:val="20"/>
          <w:szCs w:val="20"/>
        </w:rPr>
        <w:t>Selain itu, pernyataan dari Bu Ika selaku Sekretaris Desa Larangan juga menegaskan pentingnya komunikasi dalam pelaksanaan program:</w:t>
      </w:r>
    </w:p>
    <w:p w14:paraId="13DD91BF" w14:textId="77777777" w:rsidR="00332E1A" w:rsidRDefault="00332E1A" w:rsidP="00332E1A">
      <w:pPr>
        <w:ind w:left="720"/>
        <w:jc w:val="both"/>
        <w:rPr>
          <w:i/>
          <w:iCs/>
          <w:sz w:val="20"/>
          <w:szCs w:val="20"/>
        </w:rPr>
      </w:pPr>
      <w:r w:rsidRPr="009B7E12">
        <w:rPr>
          <w:i/>
          <w:iCs/>
          <w:sz w:val="20"/>
          <w:szCs w:val="20"/>
        </w:rPr>
        <w:t>“Komunikasi menjadi hal utama dalam menjalankan program Desa Sehat. Kami berusaha memastikan informasi mengenai program ini sampai kepada masyarakat melalui pertemuan rutin, musyawarah desa, maupun kegiatan sosialisasi lainnya. Dengan cara tersebut, masyarakat diharapkan tidak hanya mengetahui program yang dijalankan, tetapi juga ikut mendukung pelaksanaannya.”</w:t>
      </w:r>
    </w:p>
    <w:p w14:paraId="362D130C" w14:textId="77777777" w:rsidR="00332E1A" w:rsidRPr="00107279" w:rsidRDefault="00332E1A" w:rsidP="00332E1A">
      <w:pPr>
        <w:ind w:firstLine="426"/>
        <w:jc w:val="both"/>
        <w:rPr>
          <w:sz w:val="20"/>
          <w:szCs w:val="20"/>
        </w:rPr>
      </w:pPr>
      <w:r w:rsidRPr="00107279">
        <w:rPr>
          <w:sz w:val="20"/>
          <w:szCs w:val="20"/>
        </w:rPr>
        <w:t>Sebagai pelaksana langsung di lapangan, Bu Wati, salah satu kader kesehatan, menekankan pentingnya komunikasi yang jelas dengan masyarakat agar program Desa Sehat bisa berjalan efektif.</w:t>
      </w:r>
    </w:p>
    <w:p w14:paraId="7A4071D9" w14:textId="77777777" w:rsidR="00332E1A" w:rsidRPr="00107279" w:rsidRDefault="00332E1A" w:rsidP="00332E1A">
      <w:pPr>
        <w:ind w:left="720"/>
        <w:jc w:val="both"/>
        <w:rPr>
          <w:i/>
          <w:iCs/>
          <w:sz w:val="20"/>
          <w:szCs w:val="20"/>
        </w:rPr>
      </w:pPr>
      <w:r w:rsidRPr="00107279">
        <w:rPr>
          <w:i/>
          <w:iCs/>
          <w:sz w:val="20"/>
          <w:szCs w:val="20"/>
        </w:rPr>
        <w:t>“Kalau soal komunikasi, kami biasanya sampaikan langsung ke warga lewat pertemuan rutin atau saat posyandu. Tapi kadang masih ada warga yang belum ngerti detail program atau belum sadar pentingnya ikut kegiatan. Jadi kami harus terus jelasin biar semua warga paham dan mau terlibat.”</w:t>
      </w:r>
    </w:p>
    <w:p w14:paraId="7ADF3C86" w14:textId="77777777" w:rsidR="003C266E" w:rsidRDefault="003C266E" w:rsidP="00462B41"/>
    <w:p w14:paraId="545B3590" w14:textId="77777777" w:rsidR="00332E1A" w:rsidRPr="00AA5E43" w:rsidRDefault="00332E1A" w:rsidP="00332E1A">
      <w:pPr>
        <w:ind w:firstLine="360"/>
        <w:jc w:val="both"/>
        <w:rPr>
          <w:sz w:val="20"/>
          <w:szCs w:val="20"/>
        </w:rPr>
      </w:pPr>
      <w:r w:rsidRPr="00AA5E43">
        <w:rPr>
          <w:sz w:val="20"/>
          <w:szCs w:val="20"/>
        </w:rPr>
        <w:t>Ibu Ika selaku Sekretaris Desa Larangan menyampaikan bahwa anggaran dan fasilitas kesehatan sudah diprioritaskan oleh pemerintah desa. Menurutnya, sarana prasarana yang ada sudah cukup untuk menunjang kegiatan kesehatan, meski masih ada tantangan di lapangan.</w:t>
      </w:r>
    </w:p>
    <w:p w14:paraId="4A22B572" w14:textId="77777777" w:rsidR="00332E1A" w:rsidRDefault="00332E1A" w:rsidP="00332E1A">
      <w:pPr>
        <w:ind w:left="720"/>
        <w:jc w:val="both"/>
        <w:rPr>
          <w:i/>
          <w:iCs/>
          <w:sz w:val="20"/>
          <w:szCs w:val="20"/>
        </w:rPr>
      </w:pPr>
      <w:r w:rsidRPr="00AA5E43">
        <w:rPr>
          <w:i/>
          <w:iCs/>
          <w:sz w:val="20"/>
          <w:szCs w:val="20"/>
        </w:rPr>
        <w:t>“Kalau untuk anggaran dan fasilitas, itu sudah kami prioritaskan. Rumah desa sehat ada, terus pustu juga tersedia untuk pelayanan. Jadi secara fasilitas sudah cukup lah. Cuma yang masih sering jadi kendala itu kader di lapangan, kadang kurang teliti waktu mencatat data kesehatan warga. Padahal data itu penting banget buat evaluasi program.”</w:t>
      </w:r>
    </w:p>
    <w:p w14:paraId="28A2128F" w14:textId="77777777" w:rsidR="00910963" w:rsidRPr="00AA5E43" w:rsidRDefault="00910963" w:rsidP="00910963">
      <w:pPr>
        <w:ind w:firstLine="426"/>
        <w:jc w:val="both"/>
        <w:rPr>
          <w:sz w:val="20"/>
          <w:szCs w:val="20"/>
        </w:rPr>
      </w:pPr>
      <w:r w:rsidRPr="00AA5E43">
        <w:rPr>
          <w:sz w:val="20"/>
          <w:szCs w:val="20"/>
        </w:rPr>
        <w:t>Senada dengan hal tersebut, Bapak Solih selaku Kaur Perencanaan Desa Larangan juga menegaskan bahwa secara umum sumber daya desa sudah mencukupi. Desa juga menjalin kerja sama dengan tenaga kesehatan dan instansi terkait. Namun, ia menyoroti masalah disiplin kader yang masih lemah.</w:t>
      </w:r>
    </w:p>
    <w:p w14:paraId="6AAA728A" w14:textId="6CAEC905" w:rsidR="00332E1A" w:rsidRDefault="00910963" w:rsidP="00910963">
      <w:pPr>
        <w:ind w:left="720"/>
        <w:rPr>
          <w:i/>
          <w:iCs/>
          <w:sz w:val="20"/>
          <w:szCs w:val="20"/>
        </w:rPr>
      </w:pPr>
      <w:r w:rsidRPr="00AA5E43">
        <w:rPr>
          <w:i/>
          <w:iCs/>
          <w:sz w:val="20"/>
          <w:szCs w:val="20"/>
        </w:rPr>
        <w:t>“Kalau dari sumber daya, sebenarnya sudah cukup. Kita ini kerja sama sama bidan desa, puskesmas, sama dinas kesehatan juga. Cuma masalahnya, kader-kader kadang kurang disiplin. Misalnya data warga yang stunting atau sakit itu nggak dicatat detail, hanya disampaikan jumlahnya aja. Padahal kan harus jelas biar bisa ditindaklanjuti. Untuk anggaran, kita malah paling banyak alokasikan di bidang kesehatan, tahun ini bahkan ada program sosialisasi kanker serviks. Sarana prasarana juga sudah memadai, tiap RW ada rumah desa sehat dan pustu kayak polindes.”</w:t>
      </w:r>
    </w:p>
    <w:p w14:paraId="030D1847" w14:textId="77777777" w:rsidR="00D43CD7" w:rsidRDefault="00D43CD7" w:rsidP="00910963">
      <w:pPr>
        <w:ind w:left="720"/>
        <w:rPr>
          <w:i/>
          <w:iCs/>
          <w:sz w:val="20"/>
          <w:szCs w:val="20"/>
        </w:rPr>
      </w:pPr>
    </w:p>
    <w:p w14:paraId="164BB3DC" w14:textId="77777777" w:rsidR="00910963" w:rsidRPr="00E67367" w:rsidRDefault="00910963" w:rsidP="00910963">
      <w:pPr>
        <w:ind w:firstLine="360"/>
        <w:jc w:val="both"/>
        <w:rPr>
          <w:sz w:val="20"/>
          <w:szCs w:val="20"/>
        </w:rPr>
      </w:pPr>
      <w:r w:rsidRPr="00E67367">
        <w:rPr>
          <w:sz w:val="20"/>
          <w:szCs w:val="20"/>
        </w:rPr>
        <w:t>Bu Wati, salah satu kader Desa Larangan, menyampaikan bahwa ia dan rekan-rekannya sangat semangat menjalankan program Desa Sehat, karena tujuannya untuk kepentingan masyarakat.</w:t>
      </w:r>
    </w:p>
    <w:p w14:paraId="713FBF0F" w14:textId="77777777" w:rsidR="00910963" w:rsidRPr="00E67367" w:rsidRDefault="00910963" w:rsidP="00910963">
      <w:pPr>
        <w:ind w:left="720"/>
        <w:jc w:val="both"/>
        <w:rPr>
          <w:i/>
          <w:iCs/>
          <w:sz w:val="20"/>
          <w:szCs w:val="20"/>
        </w:rPr>
      </w:pPr>
      <w:r w:rsidRPr="00E67367">
        <w:rPr>
          <w:i/>
          <w:iCs/>
          <w:sz w:val="20"/>
          <w:szCs w:val="20"/>
        </w:rPr>
        <w:t>“Kami sebenarnya senang banget ikut program Desa Sehat ini, karena ini untuk kebaikan warga. Tapi ya, kadang ada kendala juga, terutama soal data dari warga. Banyak yang nggak mau dicatat kalau mereka sakit, jadi data yang kita punya belum lengkap.”</w:t>
      </w:r>
    </w:p>
    <w:p w14:paraId="35918EDF" w14:textId="77777777" w:rsidR="00910963" w:rsidRPr="00E67367" w:rsidRDefault="00910963" w:rsidP="00910963">
      <w:pPr>
        <w:ind w:firstLine="426"/>
        <w:jc w:val="both"/>
        <w:rPr>
          <w:sz w:val="20"/>
          <w:szCs w:val="20"/>
        </w:rPr>
      </w:pPr>
      <w:r w:rsidRPr="00E67367">
        <w:rPr>
          <w:sz w:val="20"/>
          <w:szCs w:val="20"/>
        </w:rPr>
        <w:t>Senada dengan Bu Wati, Bu Dian juga menegaskan bahwa motivasi kader cukup tinggi, tapi tetap ada tantangan saat menghadapi warga yang kurang kooperatif.</w:t>
      </w:r>
    </w:p>
    <w:p w14:paraId="2679D655" w14:textId="2C22D48F" w:rsidR="00910963" w:rsidRDefault="00910963" w:rsidP="00910963">
      <w:pPr>
        <w:ind w:left="720"/>
        <w:rPr>
          <w:i/>
          <w:iCs/>
          <w:sz w:val="20"/>
          <w:szCs w:val="20"/>
        </w:rPr>
      </w:pPr>
      <w:r w:rsidRPr="00E67367">
        <w:rPr>
          <w:i/>
          <w:iCs/>
          <w:sz w:val="20"/>
          <w:szCs w:val="20"/>
        </w:rPr>
        <w:t>“Kalau soal sikap, kami semua sebenarnya mau jalankan program ini dengan baik. Cuma masalahnya, kadang warga nggak mau datanya dicatat kalau sakit atau punya masalah kesehatan. Jadi walaupun kami semangat, data yang masuk kadang nggak lengkap.”</w:t>
      </w:r>
    </w:p>
    <w:p w14:paraId="55815A6E" w14:textId="77777777" w:rsidR="00910963" w:rsidRDefault="00910963" w:rsidP="00910963">
      <w:pPr>
        <w:rPr>
          <w:i/>
          <w:iCs/>
          <w:sz w:val="20"/>
          <w:szCs w:val="20"/>
        </w:rPr>
      </w:pPr>
    </w:p>
    <w:p w14:paraId="7DA8AB96" w14:textId="77777777" w:rsidR="00910963" w:rsidRPr="00786F26" w:rsidRDefault="00910963" w:rsidP="00910963">
      <w:pPr>
        <w:ind w:firstLine="360"/>
        <w:jc w:val="both"/>
        <w:rPr>
          <w:sz w:val="20"/>
          <w:szCs w:val="20"/>
        </w:rPr>
      </w:pPr>
      <w:r w:rsidRPr="00786F26">
        <w:rPr>
          <w:sz w:val="20"/>
          <w:szCs w:val="20"/>
        </w:rPr>
        <w:t>Bapak Solih selaku Kaur Perencanaan menjelaskan bahwa meskipun desa tidak membuat struktur organisasi khusus untuk Program Desa Sehat, pembagian tugas sudah diatur melalui SK (Surat Keputusan), yang menjadi acuan bagi pengelolaan program.</w:t>
      </w:r>
    </w:p>
    <w:p w14:paraId="4ACB8BFB" w14:textId="77777777" w:rsidR="00910963" w:rsidRDefault="00910963" w:rsidP="00910963">
      <w:pPr>
        <w:ind w:left="720"/>
        <w:jc w:val="both"/>
        <w:rPr>
          <w:i/>
          <w:iCs/>
          <w:sz w:val="20"/>
          <w:szCs w:val="20"/>
        </w:rPr>
      </w:pPr>
      <w:r w:rsidRPr="00675EC3">
        <w:rPr>
          <w:i/>
          <w:iCs/>
          <w:sz w:val="20"/>
          <w:szCs w:val="20"/>
        </w:rPr>
        <w:t>“Sebenarnya kami nggak bikin struktur organisasi khusus. Tapi susunan pengurus program Desa Sehat dan pembagian tugas-tugasnya sudah jelas. Semua itu kami buatkan SK juga, karena biasanya yang ditanya inspektorat itu SK-nya.”</w:t>
      </w:r>
    </w:p>
    <w:p w14:paraId="7DC60B00" w14:textId="77777777" w:rsidR="00910963" w:rsidRPr="00786F26" w:rsidRDefault="00910963" w:rsidP="00910963">
      <w:pPr>
        <w:ind w:firstLine="284"/>
        <w:jc w:val="both"/>
        <w:rPr>
          <w:sz w:val="20"/>
          <w:szCs w:val="20"/>
        </w:rPr>
      </w:pPr>
      <w:r w:rsidRPr="00786F26">
        <w:rPr>
          <w:sz w:val="20"/>
          <w:szCs w:val="20"/>
        </w:rPr>
        <w:t>Senada dengan itu, Ibu Ika selaku Sekretaris Desa menambahkan bahwa pembagian tugas di tingkat perangkat desa dan kader sudah berjalan rapi, sehingga program tetap terlaksana meskipun tanpa struktur organisasi formal.</w:t>
      </w:r>
    </w:p>
    <w:p w14:paraId="31A0F1A4" w14:textId="77777777" w:rsidR="00910963" w:rsidRDefault="00910963" w:rsidP="00910963">
      <w:pPr>
        <w:ind w:left="720"/>
        <w:jc w:val="both"/>
        <w:rPr>
          <w:i/>
          <w:iCs/>
          <w:sz w:val="20"/>
          <w:szCs w:val="20"/>
        </w:rPr>
      </w:pPr>
      <w:r w:rsidRPr="00675EC3">
        <w:rPr>
          <w:i/>
          <w:iCs/>
          <w:sz w:val="20"/>
          <w:szCs w:val="20"/>
        </w:rPr>
        <w:t>“Kalau urusan pembagian tugas, semua sudah jelas. Masing-masing tahu tanggung jawabnya, cuma memang nggak ada struktur organisasi resmi yang dibuat khusus. Yang penting ada SK, itu yang biasanya jadi acuan kalau ada evaluasi dari pihak luar.”</w:t>
      </w:r>
    </w:p>
    <w:p w14:paraId="6CFA65E5" w14:textId="77777777" w:rsidR="00910963" w:rsidRPr="00786F26" w:rsidRDefault="00910963" w:rsidP="00910963">
      <w:pPr>
        <w:ind w:firstLine="284"/>
        <w:jc w:val="both"/>
        <w:rPr>
          <w:sz w:val="20"/>
          <w:szCs w:val="20"/>
        </w:rPr>
      </w:pPr>
      <w:r w:rsidRPr="00786F26">
        <w:rPr>
          <w:sz w:val="20"/>
          <w:szCs w:val="20"/>
        </w:rPr>
        <w:t>Bu Wati, salah satu kader di lapangan, menyebutkan bahwa meskipun struktur formal tidak terlihat, koordinasi tetap berjalan lancar berkat komunikasi rutin dengan perangkat desa dan sesama kader.</w:t>
      </w:r>
    </w:p>
    <w:p w14:paraId="5D240491" w14:textId="77777777" w:rsidR="00910963" w:rsidRPr="00136ACC" w:rsidRDefault="00910963" w:rsidP="00910963">
      <w:pPr>
        <w:ind w:left="720"/>
        <w:jc w:val="both"/>
        <w:rPr>
          <w:i/>
          <w:iCs/>
          <w:sz w:val="20"/>
          <w:szCs w:val="20"/>
        </w:rPr>
      </w:pPr>
      <w:r w:rsidRPr="00675EC3">
        <w:rPr>
          <w:i/>
          <w:iCs/>
          <w:sz w:val="20"/>
          <w:szCs w:val="20"/>
        </w:rPr>
        <w:lastRenderedPageBreak/>
        <w:t>“Kalau di lapangan, kami sebenarnya nggak lihat struktur organisasi resmi. Tapi semua tugas sudah jelas, siapa yang handle posyandu, sosialisasi, atau data warga. Koordinasi juga rutin, jadi program tetap jalan lancar.”</w:t>
      </w:r>
    </w:p>
    <w:p w14:paraId="49D00A9D" w14:textId="77777777" w:rsidR="00910963" w:rsidRPr="00786F26" w:rsidRDefault="00910963" w:rsidP="00910963">
      <w:pPr>
        <w:ind w:firstLine="284"/>
        <w:jc w:val="both"/>
        <w:rPr>
          <w:sz w:val="20"/>
          <w:szCs w:val="20"/>
        </w:rPr>
      </w:pPr>
      <w:r w:rsidRPr="00786F26">
        <w:rPr>
          <w:sz w:val="20"/>
          <w:szCs w:val="20"/>
        </w:rPr>
        <w:t>Sementara itu, Bu Dian menambahkan bahwa SK dan arahan dari perangkat desa memudahkan kader untuk menjalankan tugas masing-masing.</w:t>
      </w:r>
    </w:p>
    <w:p w14:paraId="4D33FE01" w14:textId="77777777" w:rsidR="00910963" w:rsidRPr="00675EC3" w:rsidRDefault="00910963" w:rsidP="00910963">
      <w:pPr>
        <w:ind w:left="720"/>
        <w:jc w:val="both"/>
        <w:rPr>
          <w:i/>
          <w:iCs/>
          <w:sz w:val="20"/>
          <w:szCs w:val="20"/>
        </w:rPr>
      </w:pPr>
      <w:r w:rsidRPr="00675EC3">
        <w:rPr>
          <w:i/>
          <w:iCs/>
          <w:sz w:val="20"/>
          <w:szCs w:val="20"/>
        </w:rPr>
        <w:t>“Memang nggak ada bagan organisasi yang ditempel atau disosialisasikan ke warga. Tapi dengan adanya SK dan arahan dari perangkat desa, kami sebagai kader tahu apa yang harus dilakukan, jadi nggak bingung.”</w:t>
      </w:r>
    </w:p>
    <w:p w14:paraId="193940B7" w14:textId="77777777" w:rsidR="00910963" w:rsidRPr="00462B41" w:rsidRDefault="00910963" w:rsidP="00910963"/>
    <w:sectPr w:rsidR="00910963" w:rsidRPr="00462B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ans">
    <w:altName w:val="Cambria"/>
    <w:panose1 w:val="00000000000000000000"/>
    <w:charset w:val="00"/>
    <w:family w:val="roman"/>
    <w:notTrueType/>
    <w:pitch w:val="default"/>
  </w:font>
  <w:font w:name="Microsoft Himalaya">
    <w:panose1 w:val="01010100010101010101"/>
    <w:charset w:val="00"/>
    <w:family w:val="auto"/>
    <w:pitch w:val="variable"/>
    <w:sig w:usb0="80000003" w:usb1="00010000" w:usb2="0000004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66E"/>
    <w:rsid w:val="00023A23"/>
    <w:rsid w:val="00065630"/>
    <w:rsid w:val="002F1E19"/>
    <w:rsid w:val="00332E1A"/>
    <w:rsid w:val="003C266E"/>
    <w:rsid w:val="00462B41"/>
    <w:rsid w:val="004C5CF5"/>
    <w:rsid w:val="00713F99"/>
    <w:rsid w:val="007437AC"/>
    <w:rsid w:val="007F52E4"/>
    <w:rsid w:val="00900D28"/>
    <w:rsid w:val="00910963"/>
    <w:rsid w:val="009C0807"/>
    <w:rsid w:val="009F488E"/>
    <w:rsid w:val="00AC25BA"/>
    <w:rsid w:val="00BB4740"/>
    <w:rsid w:val="00CB109C"/>
    <w:rsid w:val="00CF1E28"/>
    <w:rsid w:val="00D36BF8"/>
    <w:rsid w:val="00D43CD7"/>
    <w:rsid w:val="00EF498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D026F"/>
  <w15:chartTrackingRefBased/>
  <w15:docId w15:val="{7AD457CF-4A7C-4314-B872-0C31227EB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66E"/>
    <w:pPr>
      <w:suppressAutoHyphens/>
      <w:spacing w:after="0" w:line="240" w:lineRule="auto"/>
    </w:pPr>
    <w:rPr>
      <w:rFonts w:ascii="Times New Roman" w:eastAsia="Times New Roman" w:hAnsi="Times New Roman" w:cs="Times New Roman"/>
      <w:kern w:val="0"/>
      <w:sz w:val="24"/>
      <w:szCs w:val="24"/>
      <w:lang w:val="id-ID" w:eastAsia="zh-CN"/>
      <w14:ligatures w14:val="none"/>
    </w:rPr>
  </w:style>
  <w:style w:type="paragraph" w:styleId="Heading1">
    <w:name w:val="heading 1"/>
    <w:basedOn w:val="Normal"/>
    <w:next w:val="Normal"/>
    <w:link w:val="Heading1Char"/>
    <w:uiPriority w:val="9"/>
    <w:qFormat/>
    <w:rsid w:val="003C266E"/>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val="en-ID" w:eastAsia="en-US"/>
      <w14:ligatures w14:val="standardContextual"/>
    </w:rPr>
  </w:style>
  <w:style w:type="paragraph" w:styleId="Heading2">
    <w:name w:val="heading 2"/>
    <w:basedOn w:val="Normal"/>
    <w:next w:val="Normal"/>
    <w:link w:val="Heading2Char"/>
    <w:uiPriority w:val="9"/>
    <w:semiHidden/>
    <w:unhideWhenUsed/>
    <w:qFormat/>
    <w:rsid w:val="003C266E"/>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val="en-ID" w:eastAsia="en-US"/>
      <w14:ligatures w14:val="standardContextual"/>
    </w:rPr>
  </w:style>
  <w:style w:type="paragraph" w:styleId="Heading3">
    <w:name w:val="heading 3"/>
    <w:basedOn w:val="Normal"/>
    <w:next w:val="Normal"/>
    <w:link w:val="Heading3Char"/>
    <w:uiPriority w:val="9"/>
    <w:semiHidden/>
    <w:unhideWhenUsed/>
    <w:qFormat/>
    <w:rsid w:val="003C266E"/>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val="en-ID" w:eastAsia="en-US"/>
      <w14:ligatures w14:val="standardContextual"/>
    </w:rPr>
  </w:style>
  <w:style w:type="paragraph" w:styleId="Heading4">
    <w:name w:val="heading 4"/>
    <w:basedOn w:val="Normal"/>
    <w:next w:val="Normal"/>
    <w:link w:val="Heading4Char"/>
    <w:uiPriority w:val="9"/>
    <w:semiHidden/>
    <w:unhideWhenUsed/>
    <w:qFormat/>
    <w:rsid w:val="003C266E"/>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ID" w:eastAsia="en-US"/>
      <w14:ligatures w14:val="standardContextual"/>
    </w:rPr>
  </w:style>
  <w:style w:type="paragraph" w:styleId="Heading5">
    <w:name w:val="heading 5"/>
    <w:basedOn w:val="Normal"/>
    <w:next w:val="Normal"/>
    <w:link w:val="Heading5Char"/>
    <w:uiPriority w:val="9"/>
    <w:semiHidden/>
    <w:unhideWhenUsed/>
    <w:qFormat/>
    <w:rsid w:val="003C266E"/>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val="en-ID" w:eastAsia="en-US"/>
      <w14:ligatures w14:val="standardContextual"/>
    </w:rPr>
  </w:style>
  <w:style w:type="paragraph" w:styleId="Heading6">
    <w:name w:val="heading 6"/>
    <w:basedOn w:val="Normal"/>
    <w:next w:val="Normal"/>
    <w:link w:val="Heading6Char"/>
    <w:uiPriority w:val="9"/>
    <w:semiHidden/>
    <w:unhideWhenUsed/>
    <w:qFormat/>
    <w:rsid w:val="003C266E"/>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val="en-ID" w:eastAsia="en-US"/>
      <w14:ligatures w14:val="standardContextual"/>
    </w:rPr>
  </w:style>
  <w:style w:type="paragraph" w:styleId="Heading7">
    <w:name w:val="heading 7"/>
    <w:basedOn w:val="Normal"/>
    <w:next w:val="Normal"/>
    <w:link w:val="Heading7Char"/>
    <w:uiPriority w:val="9"/>
    <w:semiHidden/>
    <w:unhideWhenUsed/>
    <w:qFormat/>
    <w:rsid w:val="003C266E"/>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val="en-ID" w:eastAsia="en-US"/>
      <w14:ligatures w14:val="standardContextual"/>
    </w:rPr>
  </w:style>
  <w:style w:type="paragraph" w:styleId="Heading8">
    <w:name w:val="heading 8"/>
    <w:basedOn w:val="Normal"/>
    <w:next w:val="Normal"/>
    <w:link w:val="Heading8Char"/>
    <w:uiPriority w:val="9"/>
    <w:semiHidden/>
    <w:unhideWhenUsed/>
    <w:qFormat/>
    <w:rsid w:val="003C266E"/>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val="en-ID" w:eastAsia="en-US"/>
      <w14:ligatures w14:val="standardContextual"/>
    </w:rPr>
  </w:style>
  <w:style w:type="paragraph" w:styleId="Heading9">
    <w:name w:val="heading 9"/>
    <w:basedOn w:val="Normal"/>
    <w:next w:val="Normal"/>
    <w:link w:val="Heading9Char"/>
    <w:uiPriority w:val="9"/>
    <w:semiHidden/>
    <w:unhideWhenUsed/>
    <w:qFormat/>
    <w:rsid w:val="003C266E"/>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val="en-ID"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6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C26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C266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C266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C266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C26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6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6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66E"/>
    <w:rPr>
      <w:rFonts w:eastAsiaTheme="majorEastAsia" w:cstheme="majorBidi"/>
      <w:color w:val="272727" w:themeColor="text1" w:themeTint="D8"/>
    </w:rPr>
  </w:style>
  <w:style w:type="paragraph" w:styleId="Title">
    <w:name w:val="Title"/>
    <w:basedOn w:val="Normal"/>
    <w:next w:val="Normal"/>
    <w:link w:val="TitleChar"/>
    <w:uiPriority w:val="10"/>
    <w:qFormat/>
    <w:rsid w:val="003C266E"/>
    <w:pPr>
      <w:suppressAutoHyphens w:val="0"/>
      <w:spacing w:after="80"/>
      <w:contextualSpacing/>
    </w:pPr>
    <w:rPr>
      <w:rFonts w:asciiTheme="majorHAnsi" w:eastAsiaTheme="majorEastAsia" w:hAnsiTheme="majorHAnsi" w:cstheme="majorBidi"/>
      <w:spacing w:val="-10"/>
      <w:kern w:val="28"/>
      <w:sz w:val="56"/>
      <w:szCs w:val="56"/>
      <w:lang w:val="en-ID" w:eastAsia="en-US"/>
      <w14:ligatures w14:val="standardContextual"/>
    </w:rPr>
  </w:style>
  <w:style w:type="character" w:customStyle="1" w:styleId="TitleChar">
    <w:name w:val="Title Char"/>
    <w:basedOn w:val="DefaultParagraphFont"/>
    <w:link w:val="Title"/>
    <w:uiPriority w:val="10"/>
    <w:rsid w:val="003C26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66E"/>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val="en-ID" w:eastAsia="en-US"/>
      <w14:ligatures w14:val="standardContextual"/>
    </w:rPr>
  </w:style>
  <w:style w:type="character" w:customStyle="1" w:styleId="SubtitleChar">
    <w:name w:val="Subtitle Char"/>
    <w:basedOn w:val="DefaultParagraphFont"/>
    <w:link w:val="Subtitle"/>
    <w:uiPriority w:val="11"/>
    <w:rsid w:val="003C26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66E"/>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val="en-ID" w:eastAsia="en-US"/>
      <w14:ligatures w14:val="standardContextual"/>
    </w:rPr>
  </w:style>
  <w:style w:type="character" w:customStyle="1" w:styleId="QuoteChar">
    <w:name w:val="Quote Char"/>
    <w:basedOn w:val="DefaultParagraphFont"/>
    <w:link w:val="Quote"/>
    <w:uiPriority w:val="29"/>
    <w:rsid w:val="003C266E"/>
    <w:rPr>
      <w:i/>
      <w:iCs/>
      <w:color w:val="404040" w:themeColor="text1" w:themeTint="BF"/>
    </w:rPr>
  </w:style>
  <w:style w:type="paragraph" w:styleId="ListParagraph">
    <w:name w:val="List Paragraph"/>
    <w:basedOn w:val="Normal"/>
    <w:uiPriority w:val="34"/>
    <w:qFormat/>
    <w:rsid w:val="003C266E"/>
    <w:pPr>
      <w:suppressAutoHyphens w:val="0"/>
      <w:spacing w:after="160" w:line="259" w:lineRule="auto"/>
      <w:ind w:left="720"/>
      <w:contextualSpacing/>
    </w:pPr>
    <w:rPr>
      <w:rFonts w:asciiTheme="minorHAnsi" w:eastAsiaTheme="minorHAnsi" w:hAnsiTheme="minorHAnsi" w:cstheme="minorBidi"/>
      <w:kern w:val="2"/>
      <w:sz w:val="22"/>
      <w:szCs w:val="22"/>
      <w:lang w:val="en-ID" w:eastAsia="en-US"/>
      <w14:ligatures w14:val="standardContextual"/>
    </w:rPr>
  </w:style>
  <w:style w:type="character" w:styleId="IntenseEmphasis">
    <w:name w:val="Intense Emphasis"/>
    <w:basedOn w:val="DefaultParagraphFont"/>
    <w:uiPriority w:val="21"/>
    <w:qFormat/>
    <w:rsid w:val="003C266E"/>
    <w:rPr>
      <w:i/>
      <w:iCs/>
      <w:color w:val="2F5496" w:themeColor="accent1" w:themeShade="BF"/>
    </w:rPr>
  </w:style>
  <w:style w:type="paragraph" w:styleId="IntenseQuote">
    <w:name w:val="Intense Quote"/>
    <w:basedOn w:val="Normal"/>
    <w:next w:val="Normal"/>
    <w:link w:val="IntenseQuoteChar"/>
    <w:uiPriority w:val="30"/>
    <w:qFormat/>
    <w:rsid w:val="003C266E"/>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ID" w:eastAsia="en-US"/>
      <w14:ligatures w14:val="standardContextual"/>
    </w:rPr>
  </w:style>
  <w:style w:type="character" w:customStyle="1" w:styleId="IntenseQuoteChar">
    <w:name w:val="Intense Quote Char"/>
    <w:basedOn w:val="DefaultParagraphFont"/>
    <w:link w:val="IntenseQuote"/>
    <w:uiPriority w:val="30"/>
    <w:rsid w:val="003C266E"/>
    <w:rPr>
      <w:i/>
      <w:iCs/>
      <w:color w:val="2F5496" w:themeColor="accent1" w:themeShade="BF"/>
    </w:rPr>
  </w:style>
  <w:style w:type="character" w:styleId="IntenseReference">
    <w:name w:val="Intense Reference"/>
    <w:basedOn w:val="DefaultParagraphFont"/>
    <w:uiPriority w:val="32"/>
    <w:qFormat/>
    <w:rsid w:val="003C266E"/>
    <w:rPr>
      <w:b/>
      <w:bCs/>
      <w:smallCaps/>
      <w:color w:val="2F5496" w:themeColor="accent1" w:themeShade="BF"/>
      <w:spacing w:val="5"/>
    </w:rPr>
  </w:style>
  <w:style w:type="table" w:styleId="PlainTable2">
    <w:name w:val="Plain Table 2"/>
    <w:basedOn w:val="TableNormal"/>
    <w:uiPriority w:val="42"/>
    <w:rsid w:val="003C266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Caption">
    <w:name w:val="caption"/>
    <w:basedOn w:val="Normal"/>
    <w:qFormat/>
    <w:rsid w:val="00462B41"/>
    <w:pPr>
      <w:suppressLineNumbers/>
      <w:spacing w:before="120" w:after="120"/>
    </w:pPr>
    <w:rPr>
      <w:rFonts w:cs="FreeSan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2026-02-26T08:18:00Z</dcterms:created>
  <dcterms:modified xsi:type="dcterms:W3CDTF">2026-02-26T08:18:00Z</dcterms:modified>
</cp:coreProperties>
</file>